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bookmarkStart w:id="0" w:name="_GoBack"/>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035CDC" w:rsidP="00480B21">
      <w:pPr>
        <w:autoSpaceDE w:val="0"/>
        <w:autoSpaceDN w:val="0"/>
        <w:snapToGrid w:val="0"/>
        <w:rPr>
          <w:rFonts w:hAnsi="ＭＳ ゴシック"/>
          <w:sz w:val="21"/>
          <w:szCs w:val="21"/>
        </w:rPr>
      </w:pPr>
      <w:r w:rsidRPr="00215A9C">
        <w:rPr>
          <w:rFonts w:hAnsi="ＭＳ ゴシック" w:hint="eastAsia"/>
          <w:sz w:val="21"/>
          <w:szCs w:val="21"/>
        </w:rPr>
        <w:t xml:space="preserve">（委員会名）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bookmarkEnd w:id="0"/>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8473F2"/>
    <w:rsid w:val="00A97F4E"/>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2019-03-26T00:54:00Z</dcterms:modified>
</cp:coreProperties>
</file>