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D2" w:rsidRDefault="00F253E3" w:rsidP="00F253E3">
      <w:pPr>
        <w:pStyle w:val="1"/>
        <w:jc w:val="center"/>
      </w:pPr>
      <w:r>
        <w:rPr>
          <w:rFonts w:hint="eastAsia"/>
        </w:rPr>
        <w:t>上部消化管内視鏡検査注意事項</w:t>
      </w:r>
    </w:p>
    <w:p w:rsidR="00D077D2" w:rsidRDefault="00D077D2" w:rsidP="00D077D2"/>
    <w:p w:rsidR="00D077D2" w:rsidRDefault="00D077D2" w:rsidP="00F253E3">
      <w:pPr>
        <w:ind w:firstLineChars="100" w:firstLine="210"/>
      </w:pPr>
      <w:r>
        <w:rPr>
          <w:rFonts w:hint="eastAsia"/>
        </w:rPr>
        <w:t>この検査は内視鏡を挿入して、食道から胃・十二指腸まで病変の有無を観察し、必要に応じて病変から組織生検を行います。</w:t>
      </w:r>
    </w:p>
    <w:p w:rsidR="00D077D2" w:rsidRDefault="00D077D2" w:rsidP="00D077D2">
      <w:r>
        <w:rPr>
          <w:rFonts w:hint="eastAsia"/>
        </w:rPr>
        <w:t>抗凝固剤（ワーファリン）、抗血小板薬（バッファリン、パナルジン、バイアスピリン、ペルサンチン等）を服用中の方は、検査前の服用に関して処方医の指示に従ってください。服用についての指示がない場合には、当センター内視鏡検査室にご相談ください。</w:t>
      </w:r>
    </w:p>
    <w:p w:rsidR="00D077D2" w:rsidRDefault="00D077D2" w:rsidP="00F253E3">
      <w:pPr>
        <w:pStyle w:val="2"/>
      </w:pPr>
      <w:r>
        <w:rPr>
          <w:rFonts w:hint="eastAsia"/>
        </w:rPr>
        <w:t xml:space="preserve">【検査前日について】　</w:t>
      </w:r>
    </w:p>
    <w:p w:rsidR="00D077D2" w:rsidRDefault="00D077D2" w:rsidP="00D077D2">
      <w:r>
        <w:rPr>
          <w:rFonts w:hint="eastAsia"/>
        </w:rPr>
        <w:t>１）検査前日のタ食は、消化が良く刺激の少ないものを２０時までにおとりください。</w:t>
      </w:r>
    </w:p>
    <w:p w:rsidR="00D077D2" w:rsidRDefault="00D077D2" w:rsidP="00D077D2">
      <w:r>
        <w:rPr>
          <w:rFonts w:hint="eastAsia"/>
        </w:rPr>
        <w:t xml:space="preserve">　※食道や胃の手術をされた方は、１９時までに消化のよいものを軽くおとりください。過去の胃カメラで食残渣が残っていると言われた方は昼食から流動食（スープ・重湯など）をおとりください。</w:t>
      </w:r>
    </w:p>
    <w:p w:rsidR="00D077D2" w:rsidRDefault="00D077D2" w:rsidP="00F253E3">
      <w:pPr>
        <w:pStyle w:val="2"/>
      </w:pPr>
      <w:r>
        <w:rPr>
          <w:rFonts w:hint="eastAsia"/>
        </w:rPr>
        <w:t>【検査当日について】</w:t>
      </w:r>
    </w:p>
    <w:p w:rsidR="00D077D2" w:rsidRDefault="00D077D2" w:rsidP="00D077D2">
      <w:r>
        <w:rPr>
          <w:rFonts w:hint="eastAsia"/>
        </w:rPr>
        <w:t>１）朝食はとらないでください。朝８時まで５００ｍｌ程度のお水は、お飲み頂いてかまいません。</w:t>
      </w:r>
    </w:p>
    <w:p w:rsidR="00D077D2" w:rsidRDefault="00D077D2" w:rsidP="00D077D2">
      <w:r>
        <w:rPr>
          <w:rFonts w:hint="eastAsia"/>
        </w:rPr>
        <w:t xml:space="preserve">　※過去の胃カメラで食残渣が残っていると言われた方は、起床時に５００ｍｌ以上のお水をお飲み下さい。</w:t>
      </w:r>
    </w:p>
    <w:p w:rsidR="00D077D2" w:rsidRDefault="00D077D2" w:rsidP="00D077D2">
      <w:r>
        <w:rPr>
          <w:rFonts w:hint="eastAsia"/>
        </w:rPr>
        <w:t>２）朝６時までに特別な注意がない限り常用の薬はお飲み頂いてかまいません。特に心臓病や血圧の薬は、朝６時頃にお飲み下さい。</w:t>
      </w:r>
    </w:p>
    <w:p w:rsidR="00D077D2" w:rsidRDefault="00D077D2" w:rsidP="00D077D2">
      <w:r>
        <w:rPr>
          <w:rFonts w:hint="eastAsia"/>
        </w:rPr>
        <w:t>３）糖尿病内服薬は中止してください。インシュリン注射は処方医の指示に従ってください。</w:t>
      </w:r>
    </w:p>
    <w:p w:rsidR="00D077D2" w:rsidRDefault="00D077D2" w:rsidP="00D077D2">
      <w:r>
        <w:rPr>
          <w:rFonts w:hint="eastAsia"/>
        </w:rPr>
        <w:t>４）鎮静剤の使用をご希望の方は、検査後の自身での車の運転は厳禁です。付き添いの方に運転していただくか、公共交通機関を利用してお越しください。</w:t>
      </w:r>
    </w:p>
    <w:p w:rsidR="00D077D2" w:rsidRDefault="00D077D2" w:rsidP="00D077D2">
      <w:r>
        <w:rPr>
          <w:rFonts w:hint="eastAsia"/>
        </w:rPr>
        <w:t xml:space="preserve">　※検査当日は、マニキュア・付け爪はしないでください。</w:t>
      </w:r>
    </w:p>
    <w:p w:rsidR="00D077D2" w:rsidRDefault="00D077D2" w:rsidP="00F253E3">
      <w:pPr>
        <w:pStyle w:val="2"/>
      </w:pPr>
      <w:r>
        <w:rPr>
          <w:rFonts w:hint="eastAsia"/>
        </w:rPr>
        <w:t>【持参して頂く物】</w:t>
      </w:r>
    </w:p>
    <w:p w:rsidR="00D077D2" w:rsidRDefault="00D077D2" w:rsidP="00D077D2">
      <w:r>
        <w:rPr>
          <w:rFonts w:hint="eastAsia"/>
        </w:rPr>
        <w:t>・上部消化管内視鏡検査予約票、診察券（ある方のみ）、保険証、問診票</w:t>
      </w:r>
      <w:r w:rsidR="00AE7AF0" w:rsidRPr="00AD1840">
        <w:rPr>
          <w:rFonts w:hint="eastAsia"/>
        </w:rPr>
        <w:t>、診療情報提供書</w:t>
      </w:r>
    </w:p>
    <w:p w:rsidR="00D077D2" w:rsidRDefault="00D077D2" w:rsidP="00D077D2">
      <w:r>
        <w:rPr>
          <w:rFonts w:hint="eastAsia"/>
        </w:rPr>
        <w:t>・お薬手帳（あれば持参してください。）</w:t>
      </w:r>
    </w:p>
    <w:p w:rsidR="00D077D2" w:rsidRDefault="00D077D2" w:rsidP="00D077D2"/>
    <w:p w:rsidR="00D077D2" w:rsidRDefault="00D077D2" w:rsidP="00D077D2">
      <w:r>
        <w:rPr>
          <w:rFonts w:hint="eastAsia"/>
        </w:rPr>
        <w:t>○検査についてのお問合せ：</w:t>
      </w:r>
    </w:p>
    <w:p w:rsidR="00D077D2" w:rsidRDefault="00D077D2" w:rsidP="00D077D2">
      <w:r>
        <w:rPr>
          <w:rFonts w:hint="eastAsia"/>
        </w:rPr>
        <w:t xml:space="preserve">　内視鏡検査室（平日午後１時～午後４時）０５２－７６２－６１１１　（内線３３２１）</w:t>
      </w:r>
    </w:p>
    <w:p w:rsidR="00D077D2" w:rsidRDefault="00D077D2" w:rsidP="00D077D2">
      <w:r>
        <w:rPr>
          <w:rFonts w:hint="eastAsia"/>
        </w:rPr>
        <w:t>○検査日の変更：</w:t>
      </w:r>
    </w:p>
    <w:p w:rsidR="00D077D2" w:rsidRDefault="00D077D2" w:rsidP="00D077D2">
      <w:r>
        <w:rPr>
          <w:rFonts w:hint="eastAsia"/>
        </w:rPr>
        <w:t xml:space="preserve">　医療連携室（平日午前９時～午後７時）０５２－７６４－９８９２（直通）</w:t>
      </w:r>
    </w:p>
    <w:p w:rsidR="00EE0636" w:rsidRDefault="00F152FE" w:rsidP="00F253E3">
      <w:pPr>
        <w:jc w:val="center"/>
      </w:pPr>
      <w:r>
        <w:rPr>
          <w:rFonts w:hint="eastAsia"/>
        </w:rPr>
        <w:t>愛知県がんセンター</w:t>
      </w:r>
      <w:bookmarkStart w:id="0" w:name="_GoBack"/>
      <w:bookmarkEnd w:id="0"/>
    </w:p>
    <w:sectPr w:rsidR="00EE06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D2"/>
    <w:rsid w:val="00AD1840"/>
    <w:rsid w:val="00AE7AF0"/>
    <w:rsid w:val="00D077D2"/>
    <w:rsid w:val="00EE0636"/>
    <w:rsid w:val="00F152FE"/>
    <w:rsid w:val="00F2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2CFC7C-236E-4169-AB4C-B896D364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253E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253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53E3"/>
    <w:rPr>
      <w:rFonts w:asciiTheme="majorHAnsi" w:eastAsiaTheme="majorEastAsia" w:hAnsiTheme="majorHAnsi" w:cstheme="majorBidi"/>
      <w:sz w:val="24"/>
      <w:szCs w:val="24"/>
    </w:rPr>
  </w:style>
  <w:style w:type="character" w:customStyle="1" w:styleId="20">
    <w:name w:val="見出し 2 (文字)"/>
    <w:basedOn w:val="a0"/>
    <w:link w:val="2"/>
    <w:uiPriority w:val="9"/>
    <w:rsid w:val="00F253E3"/>
    <w:rPr>
      <w:rFonts w:asciiTheme="majorHAnsi" w:eastAsiaTheme="majorEastAsia" w:hAnsiTheme="majorHAnsi" w:cstheme="majorBidi"/>
    </w:rPr>
  </w:style>
  <w:style w:type="paragraph" w:styleId="a3">
    <w:name w:val="Balloon Text"/>
    <w:basedOn w:val="a"/>
    <w:link w:val="a4"/>
    <w:uiPriority w:val="99"/>
    <w:semiHidden/>
    <w:unhideWhenUsed/>
    <w:rsid w:val="00F253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3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gxuser</dc:creator>
  <cp:keywords/>
  <dc:description/>
  <cp:lastModifiedBy>佐野 雄三</cp:lastModifiedBy>
  <cp:revision>9</cp:revision>
  <cp:lastPrinted>2016-07-15T03:16:00Z</cp:lastPrinted>
  <dcterms:created xsi:type="dcterms:W3CDTF">2016-06-16T00:06:00Z</dcterms:created>
  <dcterms:modified xsi:type="dcterms:W3CDTF">2019-09-27T11:47:00Z</dcterms:modified>
</cp:coreProperties>
</file>